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RPr="00ED46DA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174928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2"/>
                <w:szCs w:val="22"/>
                <w:lang w:eastAsia="en-US"/>
              </w:rPr>
            </w:pPr>
            <w:r w:rsidRPr="00174928">
              <w:rPr>
                <w:sz w:val="22"/>
                <w:szCs w:val="22"/>
              </w:rPr>
              <w:t xml:space="preserve">Къэбэрдей-Балъкъэр Республикэм и Тэрч  </w:t>
            </w:r>
            <w:r w:rsidR="00267A3F" w:rsidRPr="00174928">
              <w:rPr>
                <w:sz w:val="22"/>
                <w:szCs w:val="22"/>
              </w:rPr>
              <w:t>муниципальнэ куейм щыщ  Интернациональнэ</w:t>
            </w:r>
            <w:r w:rsidRPr="00174928">
              <w:rPr>
                <w:sz w:val="22"/>
                <w:szCs w:val="22"/>
              </w:rPr>
              <w:t xml:space="preserve">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174928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  <w:lang w:eastAsia="en-US"/>
              </w:rPr>
            </w:pPr>
            <w:r w:rsidRPr="00174928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174928" w:rsidRDefault="00671B61" w:rsidP="00AA622E">
            <w:pPr>
              <w:spacing w:before="240"/>
              <w:ind w:left="109" w:right="109"/>
              <w:jc w:val="center"/>
              <w:rPr>
                <w:sz w:val="22"/>
                <w:szCs w:val="22"/>
                <w:lang w:eastAsia="en-US"/>
              </w:rPr>
            </w:pPr>
            <w:r w:rsidRPr="00174928">
              <w:rPr>
                <w:rFonts w:eastAsia="Arial Unicode MS"/>
                <w:sz w:val="22"/>
                <w:szCs w:val="22"/>
              </w:rPr>
              <w:t xml:space="preserve">Къабарты-Малкъар Республиканы  Терк муниципальный районуну </w:t>
            </w:r>
            <w:r w:rsidR="00267A3F" w:rsidRPr="00174928">
              <w:rPr>
                <w:rFonts w:eastAsia="Arial Unicode MS"/>
                <w:sz w:val="22"/>
                <w:szCs w:val="22"/>
              </w:rPr>
              <w:t>Интернациональное</w:t>
            </w:r>
            <w:r w:rsidRPr="00174928">
              <w:rPr>
                <w:rFonts w:eastAsia="Arial Unicode MS"/>
                <w:sz w:val="22"/>
                <w:szCs w:val="22"/>
              </w:rPr>
              <w:t xml:space="preserve"> эл поселениясыны Совети</w:t>
            </w:r>
          </w:p>
        </w:tc>
      </w:tr>
      <w:tr w:rsidR="00671B61" w:rsidRPr="00ED46DA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267A3F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267A3F">
              <w:rPr>
                <w:rFonts w:ascii="Times New Roman" w:hAnsi="Times New Roman"/>
                <w:b/>
                <w:i w:val="0"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671B61" w:rsidRPr="00ED46DA" w:rsidRDefault="00267A3F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A3F">
              <w:rPr>
                <w:rFonts w:ascii="Times New Roman" w:hAnsi="Times New Roman"/>
                <w:b/>
                <w:i w:val="0"/>
                <w:sz w:val="24"/>
                <w:szCs w:val="24"/>
              </w:rPr>
              <w:t>ИНТЕРНАЦИОНАЛЬНОЕ</w:t>
            </w:r>
            <w:r w:rsidR="00671B61" w:rsidRPr="00267A3F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ТЕРСКОГО МУНИЦИПАЛЬНОГО РАЙОНА  КБР</w:t>
            </w:r>
          </w:p>
        </w:tc>
      </w:tr>
    </w:tbl>
    <w:p w:rsidR="00D2246D" w:rsidRDefault="00D2246D" w:rsidP="00D2246D">
      <w:pPr>
        <w:rPr>
          <w:sz w:val="24"/>
          <w:szCs w:val="24"/>
        </w:rPr>
      </w:pPr>
    </w:p>
    <w:p w:rsidR="00D2246D" w:rsidRPr="00ED46DA" w:rsidRDefault="00D2246D" w:rsidP="00D2246D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20.10. 2022 </w:t>
      </w:r>
      <w:r w:rsidRPr="00ED46DA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D46DA">
        <w:rPr>
          <w:sz w:val="24"/>
          <w:szCs w:val="24"/>
        </w:rPr>
        <w:t xml:space="preserve"> с.п</w:t>
      </w:r>
      <w:r>
        <w:rPr>
          <w:sz w:val="24"/>
          <w:szCs w:val="24"/>
        </w:rPr>
        <w:t xml:space="preserve">. </w:t>
      </w:r>
      <w:r w:rsidRPr="00ED46DA">
        <w:rPr>
          <w:sz w:val="24"/>
          <w:szCs w:val="24"/>
        </w:rPr>
        <w:t>.</w:t>
      </w:r>
      <w:r>
        <w:rPr>
          <w:sz w:val="24"/>
          <w:szCs w:val="24"/>
        </w:rPr>
        <w:t>Интернациональное</w:t>
      </w:r>
      <w:r w:rsidRPr="00ED46DA">
        <w:rPr>
          <w:sz w:val="24"/>
          <w:szCs w:val="24"/>
        </w:rPr>
        <w:t xml:space="preserve">                            </w:t>
      </w:r>
    </w:p>
    <w:p w:rsidR="007F4A70" w:rsidRPr="00894A54" w:rsidRDefault="00671B61" w:rsidP="00D2246D">
      <w:pPr>
        <w:rPr>
          <w:b/>
          <w:sz w:val="24"/>
          <w:szCs w:val="24"/>
          <w:u w:val="single"/>
        </w:rPr>
      </w:pPr>
      <w:r w:rsidRPr="00894A54">
        <w:rPr>
          <w:b/>
          <w:sz w:val="24"/>
          <w:szCs w:val="24"/>
          <w:u w:val="single"/>
        </w:rPr>
        <w:t xml:space="preserve">                              </w:t>
      </w:r>
      <w:r w:rsidR="00ED46DA" w:rsidRPr="00894A54">
        <w:rPr>
          <w:b/>
          <w:sz w:val="24"/>
          <w:szCs w:val="24"/>
          <w:u w:val="single"/>
        </w:rPr>
        <w:t xml:space="preserve">                               </w:t>
      </w:r>
    </w:p>
    <w:p w:rsidR="00671B61" w:rsidRPr="00ED46DA" w:rsidRDefault="00D2246D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7F4A70" w:rsidRPr="00ED4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671B61" w:rsidRPr="00ED46DA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ED46DA" w:rsidRDefault="00671B61" w:rsidP="00671B61">
      <w:pPr>
        <w:rPr>
          <w:sz w:val="24"/>
          <w:szCs w:val="24"/>
        </w:rPr>
      </w:pP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  <w:t xml:space="preserve">            </w:t>
      </w:r>
      <w:r w:rsidR="00894A54">
        <w:rPr>
          <w:sz w:val="24"/>
          <w:szCs w:val="24"/>
        </w:rPr>
        <w:t xml:space="preserve">        </w:t>
      </w:r>
      <w:r w:rsidR="00894A54">
        <w:rPr>
          <w:sz w:val="24"/>
          <w:szCs w:val="24"/>
        </w:rPr>
        <w:tab/>
        <w:t xml:space="preserve">                     </w:t>
      </w:r>
      <w:r w:rsidR="00D2246D">
        <w:rPr>
          <w:sz w:val="24"/>
          <w:szCs w:val="24"/>
        </w:rPr>
        <w:t>7</w:t>
      </w:r>
      <w:r w:rsidR="00894A54">
        <w:rPr>
          <w:sz w:val="24"/>
          <w:szCs w:val="24"/>
        </w:rPr>
        <w:t xml:space="preserve"> </w:t>
      </w:r>
      <w:r w:rsidRPr="00ED46DA">
        <w:rPr>
          <w:sz w:val="24"/>
          <w:szCs w:val="24"/>
        </w:rPr>
        <w:t xml:space="preserve">-го созыва    </w:t>
      </w:r>
    </w:p>
    <w:p w:rsidR="00671B61" w:rsidRPr="00ED46DA" w:rsidRDefault="00671B61" w:rsidP="00671B61">
      <w:pPr>
        <w:jc w:val="both"/>
        <w:rPr>
          <w:sz w:val="24"/>
          <w:szCs w:val="24"/>
          <w:u w:val="single"/>
        </w:rPr>
      </w:pPr>
      <w:r w:rsidRPr="00ED46DA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ED46DA">
        <w:rPr>
          <w:sz w:val="24"/>
          <w:szCs w:val="24"/>
        </w:rPr>
        <w:t xml:space="preserve">                                                        </w:t>
      </w:r>
    </w:p>
    <w:p w:rsidR="00671B61" w:rsidRPr="00ED46DA" w:rsidRDefault="00671B61" w:rsidP="00671B61">
      <w:pPr>
        <w:pStyle w:val="ConsPlusTitle"/>
        <w:jc w:val="center"/>
        <w:rPr>
          <w:sz w:val="24"/>
          <w:szCs w:val="24"/>
          <w:u w:val="single"/>
        </w:rPr>
      </w:pPr>
      <w:r w:rsidRPr="00ED46DA">
        <w:rPr>
          <w:sz w:val="24"/>
          <w:szCs w:val="24"/>
        </w:rPr>
        <w:t xml:space="preserve">РЕШЕНИЕ № </w:t>
      </w:r>
      <w:r w:rsidR="00D2246D">
        <w:rPr>
          <w:sz w:val="24"/>
          <w:szCs w:val="24"/>
        </w:rPr>
        <w:t>21/2</w:t>
      </w:r>
    </w:p>
    <w:p w:rsidR="00671B61" w:rsidRPr="00ED46DA" w:rsidRDefault="007F4A70" w:rsidP="00671B61">
      <w:pPr>
        <w:pStyle w:val="ConsPlusTitle"/>
        <w:jc w:val="center"/>
        <w:rPr>
          <w:sz w:val="24"/>
          <w:szCs w:val="24"/>
        </w:rPr>
      </w:pPr>
      <w:r w:rsidRPr="00ED46DA">
        <w:rPr>
          <w:sz w:val="24"/>
          <w:szCs w:val="24"/>
        </w:rPr>
        <w:t xml:space="preserve">УНАФЭ № </w:t>
      </w:r>
      <w:r w:rsidR="00D2246D">
        <w:rPr>
          <w:sz w:val="24"/>
          <w:szCs w:val="24"/>
        </w:rPr>
        <w:t>21/2</w:t>
      </w:r>
    </w:p>
    <w:p w:rsidR="007F4A70" w:rsidRPr="00D2246D" w:rsidRDefault="007F4A70" w:rsidP="00D2246D">
      <w:pPr>
        <w:pStyle w:val="ConsPlusTitle"/>
        <w:jc w:val="center"/>
        <w:rPr>
          <w:sz w:val="24"/>
          <w:szCs w:val="24"/>
        </w:rPr>
      </w:pPr>
      <w:r w:rsidRPr="00ED46DA">
        <w:rPr>
          <w:sz w:val="24"/>
          <w:szCs w:val="24"/>
        </w:rPr>
        <w:t>УНОУ №</w:t>
      </w:r>
      <w:r w:rsidR="00894A54">
        <w:rPr>
          <w:sz w:val="24"/>
          <w:szCs w:val="24"/>
        </w:rPr>
        <w:t xml:space="preserve"> </w:t>
      </w:r>
      <w:r w:rsidR="00D2246D">
        <w:rPr>
          <w:sz w:val="24"/>
          <w:szCs w:val="24"/>
        </w:rPr>
        <w:t>21/2</w:t>
      </w:r>
      <w:r w:rsidRPr="00ED46DA">
        <w:rPr>
          <w:sz w:val="24"/>
          <w:szCs w:val="24"/>
        </w:rPr>
        <w:t xml:space="preserve">                        </w:t>
      </w:r>
    </w:p>
    <w:p w:rsidR="007F4A70" w:rsidRPr="00ED46DA" w:rsidRDefault="007F4A70" w:rsidP="007F4A70">
      <w:pPr>
        <w:jc w:val="center"/>
        <w:rPr>
          <w:color w:val="000000"/>
          <w:sz w:val="24"/>
          <w:szCs w:val="24"/>
        </w:rPr>
      </w:pPr>
    </w:p>
    <w:p w:rsidR="00480196" w:rsidRPr="00267A3F" w:rsidRDefault="00480196" w:rsidP="00480196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267A3F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480196" w:rsidRPr="00267A3F" w:rsidRDefault="00480196" w:rsidP="00480196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267A3F">
        <w:rPr>
          <w:b/>
          <w:bCs/>
          <w:kern w:val="28"/>
          <w:sz w:val="24"/>
          <w:szCs w:val="24"/>
        </w:rPr>
        <w:t>местного самоуправления с.п.</w:t>
      </w:r>
      <w:r w:rsidR="00267A3F" w:rsidRPr="00267A3F">
        <w:rPr>
          <w:b/>
          <w:bCs/>
          <w:kern w:val="28"/>
          <w:sz w:val="24"/>
          <w:szCs w:val="24"/>
        </w:rPr>
        <w:t>Интернациональное</w:t>
      </w:r>
      <w:r w:rsidRPr="00267A3F">
        <w:rPr>
          <w:b/>
          <w:bCs/>
          <w:kern w:val="28"/>
          <w:sz w:val="24"/>
          <w:szCs w:val="24"/>
        </w:rPr>
        <w:t xml:space="preserve"> Терского муниципального</w:t>
      </w:r>
    </w:p>
    <w:p w:rsidR="00480196" w:rsidRPr="00267A3F" w:rsidRDefault="00480196" w:rsidP="00480196">
      <w:pPr>
        <w:jc w:val="center"/>
        <w:rPr>
          <w:b/>
          <w:sz w:val="24"/>
          <w:szCs w:val="24"/>
        </w:rPr>
      </w:pPr>
      <w:r w:rsidRPr="00267A3F">
        <w:rPr>
          <w:b/>
          <w:bCs/>
          <w:kern w:val="28"/>
          <w:sz w:val="24"/>
          <w:szCs w:val="24"/>
        </w:rPr>
        <w:t xml:space="preserve">района КБР от </w:t>
      </w:r>
      <w:r w:rsidR="00267A3F" w:rsidRPr="00267A3F">
        <w:rPr>
          <w:b/>
          <w:sz w:val="24"/>
          <w:szCs w:val="24"/>
        </w:rPr>
        <w:t>17.12.2021г. № 6/1</w:t>
      </w:r>
    </w:p>
    <w:p w:rsidR="00480196" w:rsidRPr="00267A3F" w:rsidRDefault="00480196" w:rsidP="00480196">
      <w:pPr>
        <w:jc w:val="center"/>
        <w:rPr>
          <w:b/>
          <w:sz w:val="24"/>
          <w:szCs w:val="24"/>
        </w:rPr>
      </w:pPr>
      <w:r w:rsidRPr="00267A3F">
        <w:rPr>
          <w:b/>
          <w:bCs/>
          <w:color w:val="000000"/>
          <w:sz w:val="24"/>
          <w:szCs w:val="24"/>
        </w:rPr>
        <w:t xml:space="preserve"> «</w:t>
      </w:r>
      <w:r w:rsidR="0058552E">
        <w:rPr>
          <w:b/>
          <w:bCs/>
          <w:color w:val="000000"/>
          <w:sz w:val="24"/>
          <w:szCs w:val="24"/>
        </w:rPr>
        <w:t xml:space="preserve">Об утверждении </w:t>
      </w:r>
      <w:r w:rsidR="00D04A4A">
        <w:rPr>
          <w:b/>
          <w:bCs/>
          <w:color w:val="000000"/>
          <w:sz w:val="24"/>
          <w:szCs w:val="24"/>
        </w:rPr>
        <w:t>Положения</w:t>
      </w:r>
      <w:r w:rsidRPr="00267A3F">
        <w:rPr>
          <w:b/>
          <w:bCs/>
          <w:color w:val="000000"/>
          <w:sz w:val="24"/>
          <w:szCs w:val="24"/>
        </w:rPr>
        <w:t xml:space="preserve"> о муниципальном земельном контроле в границах                            сельского поселения </w:t>
      </w:r>
      <w:r w:rsidR="00267A3F" w:rsidRPr="00267A3F">
        <w:rPr>
          <w:b/>
          <w:bCs/>
          <w:color w:val="000000"/>
          <w:sz w:val="24"/>
          <w:szCs w:val="24"/>
        </w:rPr>
        <w:t>Интернациональное</w:t>
      </w:r>
      <w:r w:rsidRPr="00267A3F">
        <w:rPr>
          <w:b/>
          <w:sz w:val="24"/>
          <w:szCs w:val="24"/>
        </w:rPr>
        <w:t xml:space="preserve">» </w:t>
      </w:r>
      <w:r w:rsidR="0058552E">
        <w:rPr>
          <w:b/>
          <w:sz w:val="24"/>
          <w:szCs w:val="24"/>
        </w:rPr>
        <w:t>Терского муниципального района КБР</w:t>
      </w:r>
    </w:p>
    <w:p w:rsidR="00480196" w:rsidRPr="00267A3F" w:rsidRDefault="00480196" w:rsidP="00480196">
      <w:pPr>
        <w:jc w:val="center"/>
        <w:rPr>
          <w:szCs w:val="28"/>
        </w:rPr>
      </w:pPr>
    </w:p>
    <w:p w:rsidR="00480196" w:rsidRPr="00174928" w:rsidRDefault="00174928" w:rsidP="00480196">
      <w:pPr>
        <w:pStyle w:val="ac"/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480196" w:rsidRPr="00174928">
        <w:rPr>
          <w:rFonts w:eastAsia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 w:rsidR="00480196" w:rsidRPr="00174928">
        <w:rPr>
          <w:sz w:val="24"/>
          <w:szCs w:val="24"/>
        </w:rPr>
        <w:t xml:space="preserve">», </w:t>
      </w:r>
      <w:r w:rsidR="00480196" w:rsidRPr="00174928">
        <w:rPr>
          <w:color w:val="000000"/>
          <w:sz w:val="24"/>
          <w:szCs w:val="24"/>
        </w:rPr>
        <w:t>Уставом</w:t>
      </w:r>
      <w:r w:rsidR="00480196" w:rsidRPr="00174928">
        <w:rPr>
          <w:sz w:val="24"/>
          <w:szCs w:val="24"/>
        </w:rPr>
        <w:t xml:space="preserve"> с.п.</w:t>
      </w:r>
      <w:r>
        <w:rPr>
          <w:sz w:val="24"/>
          <w:szCs w:val="24"/>
        </w:rPr>
        <w:t xml:space="preserve"> </w:t>
      </w:r>
      <w:r w:rsidR="00267A3F" w:rsidRPr="00174928">
        <w:rPr>
          <w:sz w:val="24"/>
          <w:szCs w:val="24"/>
        </w:rPr>
        <w:t>Интернациональное</w:t>
      </w:r>
      <w:r w:rsidR="00480196" w:rsidRPr="00174928">
        <w:rPr>
          <w:sz w:val="24"/>
          <w:szCs w:val="24"/>
        </w:rPr>
        <w:t xml:space="preserve"> Совет местного самоуправления с.п.</w:t>
      </w:r>
      <w:r w:rsidR="00D2246D">
        <w:rPr>
          <w:sz w:val="24"/>
          <w:szCs w:val="24"/>
        </w:rPr>
        <w:t xml:space="preserve"> </w:t>
      </w:r>
      <w:r w:rsidR="00267A3F" w:rsidRPr="00174928">
        <w:rPr>
          <w:sz w:val="24"/>
          <w:szCs w:val="24"/>
        </w:rPr>
        <w:t>Интернациональное</w:t>
      </w:r>
      <w:r w:rsidR="00480196" w:rsidRPr="00174928">
        <w:rPr>
          <w:sz w:val="24"/>
          <w:szCs w:val="24"/>
        </w:rPr>
        <w:t xml:space="preserve"> </w:t>
      </w:r>
      <w:r w:rsidR="00480196" w:rsidRPr="00174928">
        <w:rPr>
          <w:b/>
          <w:color w:val="000000"/>
          <w:sz w:val="24"/>
          <w:szCs w:val="24"/>
        </w:rPr>
        <w:t>решил</w:t>
      </w:r>
      <w:r w:rsidR="00480196" w:rsidRPr="00174928">
        <w:rPr>
          <w:color w:val="000000"/>
          <w:sz w:val="24"/>
          <w:szCs w:val="24"/>
        </w:rPr>
        <w:t>:</w:t>
      </w:r>
    </w:p>
    <w:p w:rsidR="00480196" w:rsidRPr="00174928" w:rsidRDefault="00174928" w:rsidP="00480196">
      <w:pPr>
        <w:pStyle w:val="ac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67A3F" w:rsidRPr="00174928">
        <w:rPr>
          <w:sz w:val="24"/>
          <w:szCs w:val="24"/>
        </w:rPr>
        <w:t>1.Внести в Решение № 6/1 от 17.12</w:t>
      </w:r>
      <w:r w:rsidR="00480196" w:rsidRPr="00174928">
        <w:rPr>
          <w:sz w:val="24"/>
          <w:szCs w:val="24"/>
        </w:rPr>
        <w:t>.2021г. «</w:t>
      </w:r>
      <w:r w:rsidR="00480196" w:rsidRPr="00174928">
        <w:rPr>
          <w:bCs/>
          <w:color w:val="000000"/>
          <w:sz w:val="24"/>
          <w:szCs w:val="24"/>
        </w:rPr>
        <w:t xml:space="preserve">Об утверждении Положения о муниципальном земельном контроле в границах сельского поселения </w:t>
      </w:r>
      <w:r w:rsidR="00267A3F" w:rsidRPr="00174928">
        <w:rPr>
          <w:bCs/>
          <w:color w:val="000000"/>
          <w:sz w:val="24"/>
          <w:szCs w:val="24"/>
        </w:rPr>
        <w:t>Интернациональное</w:t>
      </w:r>
      <w:r w:rsidR="00480196" w:rsidRPr="00174928">
        <w:rPr>
          <w:sz w:val="24"/>
          <w:szCs w:val="24"/>
        </w:rPr>
        <w:t>» изменения следующего содержания:</w:t>
      </w:r>
    </w:p>
    <w:p w:rsidR="00480196" w:rsidRPr="00174928" w:rsidRDefault="00480196" w:rsidP="00480196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928">
        <w:rPr>
          <w:sz w:val="24"/>
          <w:szCs w:val="24"/>
        </w:rPr>
        <w:t xml:space="preserve"> </w:t>
      </w:r>
      <w:r w:rsidR="00894A54" w:rsidRPr="00174928">
        <w:rPr>
          <w:rFonts w:ascii="Times New Roman" w:hAnsi="Times New Roman" w:cs="Times New Roman"/>
          <w:sz w:val="24"/>
          <w:szCs w:val="24"/>
        </w:rPr>
        <w:t>1) Пункт «4.3</w:t>
      </w:r>
      <w:r w:rsidRPr="00174928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894A54" w:rsidRPr="00174928" w:rsidRDefault="00480196" w:rsidP="00894A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928">
        <w:rPr>
          <w:sz w:val="24"/>
          <w:szCs w:val="24"/>
        </w:rPr>
        <w:t xml:space="preserve"> </w:t>
      </w:r>
      <w:r w:rsidR="00894A54" w:rsidRPr="00174928">
        <w:rPr>
          <w:rFonts w:ascii="Times New Roman" w:hAnsi="Times New Roman" w:cs="Times New Roman"/>
          <w:color w:val="000000"/>
          <w:sz w:val="24"/>
          <w:szCs w:val="24"/>
        </w:rPr>
        <w:t>4.3. Контрольные мероприятия, указанные в подпунктах 1 – 4 пункта 4.1 настоящего Положения, проводятся в форме внеплановых мероприятий.</w:t>
      </w:r>
    </w:p>
    <w:p w:rsidR="00480196" w:rsidRPr="00174928" w:rsidRDefault="00267A3F" w:rsidP="0048019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4928">
        <w:rPr>
          <w:sz w:val="24"/>
          <w:szCs w:val="24"/>
        </w:rPr>
        <w:t xml:space="preserve"> </w:t>
      </w:r>
      <w:r w:rsidR="00894A54" w:rsidRPr="00174928">
        <w:rPr>
          <w:sz w:val="24"/>
          <w:szCs w:val="24"/>
        </w:rPr>
        <w:t>2) Пункт 4.4. исключить из положения.</w:t>
      </w:r>
    </w:p>
    <w:p w:rsidR="00480196" w:rsidRPr="00174928" w:rsidRDefault="00480196" w:rsidP="00480196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174928">
        <w:rPr>
          <w:bCs/>
          <w:color w:val="000000"/>
          <w:sz w:val="24"/>
          <w:szCs w:val="24"/>
        </w:rPr>
        <w:t xml:space="preserve">          </w:t>
      </w:r>
      <w:r w:rsidR="00174928">
        <w:rPr>
          <w:bCs/>
          <w:color w:val="000000"/>
          <w:sz w:val="24"/>
          <w:szCs w:val="24"/>
        </w:rPr>
        <w:t xml:space="preserve">  </w:t>
      </w:r>
      <w:r w:rsidRPr="00174928">
        <w:rPr>
          <w:bCs/>
          <w:color w:val="000000"/>
          <w:sz w:val="24"/>
          <w:szCs w:val="24"/>
        </w:rPr>
        <w:t xml:space="preserve"> 3. Настоящее решение  подлежит размещению на официальном сайте местной администрации с.п.</w:t>
      </w:r>
      <w:r w:rsidR="00267A3F" w:rsidRPr="00174928">
        <w:rPr>
          <w:bCs/>
          <w:color w:val="000000"/>
          <w:sz w:val="24"/>
          <w:szCs w:val="24"/>
        </w:rPr>
        <w:t>Интернациональное</w:t>
      </w:r>
      <w:r w:rsidRPr="00174928">
        <w:rPr>
          <w:bCs/>
          <w:color w:val="000000"/>
          <w:sz w:val="24"/>
          <w:szCs w:val="24"/>
        </w:rPr>
        <w:t xml:space="preserve"> Терского  муниципального района КБР в сети "Интернет".</w:t>
      </w:r>
    </w:p>
    <w:p w:rsidR="00480196" w:rsidRPr="00174928" w:rsidRDefault="00480196" w:rsidP="00480196">
      <w:pPr>
        <w:shd w:val="clear" w:color="auto" w:fill="FFFFFF"/>
        <w:ind w:left="786"/>
        <w:jc w:val="both"/>
        <w:rPr>
          <w:bCs/>
          <w:color w:val="000000"/>
          <w:sz w:val="24"/>
          <w:szCs w:val="24"/>
        </w:rPr>
      </w:pPr>
      <w:r w:rsidRPr="00174928">
        <w:rPr>
          <w:bCs/>
          <w:color w:val="000000"/>
          <w:sz w:val="24"/>
          <w:szCs w:val="24"/>
        </w:rPr>
        <w:t>4. Настоящее решение вступает в силу со дня его обнародования.</w:t>
      </w:r>
    </w:p>
    <w:p w:rsidR="007F4A70" w:rsidRPr="00174928" w:rsidRDefault="007F4A7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D46DA" w:rsidRPr="00174928" w:rsidRDefault="00ED46DA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74928" w:rsidRDefault="00174928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4A70" w:rsidRPr="00174928" w:rsidRDefault="009F563F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7F4A70" w:rsidRPr="0017492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267A3F" w:rsidRPr="00174928">
        <w:rPr>
          <w:rFonts w:ascii="Times New Roman" w:hAnsi="Times New Roman" w:cs="Times New Roman"/>
          <w:sz w:val="24"/>
          <w:szCs w:val="24"/>
        </w:rPr>
        <w:t>Интернациональное</w:t>
      </w:r>
    </w:p>
    <w:p w:rsidR="007F4A70" w:rsidRPr="00174928" w:rsidRDefault="007F4A70" w:rsidP="007F4A70">
      <w:pPr>
        <w:spacing w:line="240" w:lineRule="exact"/>
        <w:rPr>
          <w:b/>
          <w:color w:val="000000"/>
          <w:sz w:val="24"/>
          <w:szCs w:val="24"/>
        </w:rPr>
      </w:pPr>
      <w:r w:rsidRPr="00174928">
        <w:rPr>
          <w:sz w:val="24"/>
          <w:szCs w:val="24"/>
        </w:rPr>
        <w:t xml:space="preserve">Терского муниципального района КБР   </w:t>
      </w:r>
      <w:r w:rsidR="00267A3F" w:rsidRPr="00174928">
        <w:rPr>
          <w:sz w:val="24"/>
          <w:szCs w:val="24"/>
        </w:rPr>
        <w:t xml:space="preserve">                               </w:t>
      </w:r>
      <w:r w:rsidR="00D2246D">
        <w:rPr>
          <w:sz w:val="24"/>
          <w:szCs w:val="24"/>
        </w:rPr>
        <w:t xml:space="preserve">    </w:t>
      </w:r>
      <w:r w:rsidR="00267A3F" w:rsidRPr="00174928">
        <w:rPr>
          <w:sz w:val="24"/>
          <w:szCs w:val="24"/>
        </w:rPr>
        <w:t xml:space="preserve">  </w:t>
      </w:r>
      <w:r w:rsidR="00D2246D">
        <w:rPr>
          <w:sz w:val="24"/>
          <w:szCs w:val="24"/>
        </w:rPr>
        <w:t xml:space="preserve">      </w:t>
      </w:r>
      <w:r w:rsidR="009F563F">
        <w:rPr>
          <w:sz w:val="24"/>
          <w:szCs w:val="24"/>
        </w:rPr>
        <w:t xml:space="preserve">      </w:t>
      </w:r>
      <w:r w:rsidR="00267A3F" w:rsidRPr="00174928">
        <w:rPr>
          <w:sz w:val="24"/>
          <w:szCs w:val="24"/>
        </w:rPr>
        <w:t xml:space="preserve"> </w:t>
      </w:r>
      <w:r w:rsidR="009F563F">
        <w:rPr>
          <w:sz w:val="24"/>
          <w:szCs w:val="24"/>
        </w:rPr>
        <w:t>Тарканов А.С.</w:t>
      </w:r>
    </w:p>
    <w:p w:rsidR="007F4A70" w:rsidRPr="00174928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174928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Pr="00174928" w:rsidRDefault="00671B61" w:rsidP="00671B61">
      <w:pPr>
        <w:pStyle w:val="ConsPlusTitle"/>
        <w:rPr>
          <w:sz w:val="24"/>
          <w:szCs w:val="24"/>
        </w:rPr>
      </w:pPr>
    </w:p>
    <w:sectPr w:rsidR="00671B61" w:rsidRPr="00174928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867" w:rsidRDefault="003A0867" w:rsidP="007D4D94">
      <w:r>
        <w:separator/>
      </w:r>
    </w:p>
  </w:endnote>
  <w:endnote w:type="continuationSeparator" w:id="0">
    <w:p w:rsidR="003A0867" w:rsidRDefault="003A0867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867" w:rsidRDefault="003A0867" w:rsidP="007D4D94">
      <w:r>
        <w:separator/>
      </w:r>
    </w:p>
  </w:footnote>
  <w:footnote w:type="continuationSeparator" w:id="0">
    <w:p w:rsidR="003A0867" w:rsidRDefault="003A0867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83631"/>
    <w:rsid w:val="000A4377"/>
    <w:rsid w:val="00174928"/>
    <w:rsid w:val="00196B87"/>
    <w:rsid w:val="001A31A9"/>
    <w:rsid w:val="001D66C4"/>
    <w:rsid w:val="00210F81"/>
    <w:rsid w:val="0021450C"/>
    <w:rsid w:val="00257B3C"/>
    <w:rsid w:val="00267A3F"/>
    <w:rsid w:val="002D4304"/>
    <w:rsid w:val="002F667F"/>
    <w:rsid w:val="00333A83"/>
    <w:rsid w:val="00362AF0"/>
    <w:rsid w:val="003A0867"/>
    <w:rsid w:val="003D061F"/>
    <w:rsid w:val="004238AC"/>
    <w:rsid w:val="00430F17"/>
    <w:rsid w:val="00480196"/>
    <w:rsid w:val="00482C2B"/>
    <w:rsid w:val="004D5710"/>
    <w:rsid w:val="004D6285"/>
    <w:rsid w:val="00502A9D"/>
    <w:rsid w:val="00533315"/>
    <w:rsid w:val="00560AE2"/>
    <w:rsid w:val="0058552E"/>
    <w:rsid w:val="005C7518"/>
    <w:rsid w:val="005E2DC3"/>
    <w:rsid w:val="00645466"/>
    <w:rsid w:val="006563F8"/>
    <w:rsid w:val="00671B61"/>
    <w:rsid w:val="006F4247"/>
    <w:rsid w:val="0072704C"/>
    <w:rsid w:val="00731165"/>
    <w:rsid w:val="00731788"/>
    <w:rsid w:val="00733AD5"/>
    <w:rsid w:val="00760124"/>
    <w:rsid w:val="007B5488"/>
    <w:rsid w:val="007D4D94"/>
    <w:rsid w:val="007D5E88"/>
    <w:rsid w:val="007E6AC7"/>
    <w:rsid w:val="007F4A70"/>
    <w:rsid w:val="008021C0"/>
    <w:rsid w:val="00844F33"/>
    <w:rsid w:val="00854122"/>
    <w:rsid w:val="008605E9"/>
    <w:rsid w:val="00894A54"/>
    <w:rsid w:val="00905B05"/>
    <w:rsid w:val="00966F02"/>
    <w:rsid w:val="009954B7"/>
    <w:rsid w:val="009F563F"/>
    <w:rsid w:val="00A86DA2"/>
    <w:rsid w:val="00AA34BF"/>
    <w:rsid w:val="00B33A96"/>
    <w:rsid w:val="00BA4E19"/>
    <w:rsid w:val="00BE65B3"/>
    <w:rsid w:val="00BE7317"/>
    <w:rsid w:val="00C54A65"/>
    <w:rsid w:val="00CB0A0D"/>
    <w:rsid w:val="00D04A4A"/>
    <w:rsid w:val="00D2246D"/>
    <w:rsid w:val="00D23BAB"/>
    <w:rsid w:val="00DB02A6"/>
    <w:rsid w:val="00E63AEE"/>
    <w:rsid w:val="00ED46DA"/>
    <w:rsid w:val="00FA2FD7"/>
    <w:rsid w:val="00FB09B2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FC14-27C7-4E36-B64C-8F66452C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34</cp:revision>
  <cp:lastPrinted>2022-09-13T11:12:00Z</cp:lastPrinted>
  <dcterms:created xsi:type="dcterms:W3CDTF">2021-10-05T13:14:00Z</dcterms:created>
  <dcterms:modified xsi:type="dcterms:W3CDTF">2022-10-20T10:28:00Z</dcterms:modified>
</cp:coreProperties>
</file>