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2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3828"/>
        <w:gridCol w:w="1701"/>
        <w:gridCol w:w="3827"/>
      </w:tblGrid>
      <w:tr w:rsidR="00F229DB" w:rsidTr="00F229DB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29DB" w:rsidRDefault="00F229DB">
            <w:pPr>
              <w:pStyle w:val="a8"/>
              <w:ind w:hanging="142"/>
              <w:rPr>
                <w:rFonts w:ascii="Times New Roman" w:eastAsia="Times New Roman" w:hAnsi="Times New Roman" w:cs="Times New Roman"/>
              </w:rPr>
            </w:pPr>
          </w:p>
          <w:p w:rsidR="00F229DB" w:rsidRDefault="00F229DB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Къэбэрдей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Балъкъэр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Республикэм</w:t>
            </w:r>
            <w:proofErr w:type="spellEnd"/>
          </w:p>
          <w:p w:rsidR="00F229DB" w:rsidRDefault="00F229DB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щыщ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Тэрч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районым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хыхьэ</w:t>
            </w:r>
            <w:proofErr w:type="spellEnd"/>
          </w:p>
          <w:p w:rsidR="00F229DB" w:rsidRDefault="00F229DB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Интернациональнэ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къуажэм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админстрацэм</w:t>
            </w:r>
            <w:proofErr w:type="spellEnd"/>
          </w:p>
          <w:p w:rsidR="00F229DB" w:rsidRDefault="00F229D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</w:t>
            </w:r>
            <w:proofErr w:type="gramStart"/>
            <w:r>
              <w:rPr>
                <w:rFonts w:ascii="Times New Roman" w:hAnsi="Times New Roman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229DB" w:rsidRDefault="00F229D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581025" cy="7620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29DB" w:rsidRDefault="00F229DB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  <w:p w:rsidR="00F229DB" w:rsidRDefault="00F229DB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Къабарты-Малкъар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Республиканы</w:t>
            </w:r>
            <w:proofErr w:type="spellEnd"/>
          </w:p>
          <w:p w:rsidR="00F229DB" w:rsidRDefault="00F229DB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Терк </w:t>
            </w:r>
            <w:proofErr w:type="spellStart"/>
            <w:r>
              <w:rPr>
                <w:rFonts w:ascii="Times New Roman" w:hAnsi="Times New Roman"/>
              </w:rPr>
              <w:t>районуну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Интернациональное</w:t>
            </w:r>
            <w:proofErr w:type="gramEnd"/>
          </w:p>
          <w:p w:rsidR="00F229DB" w:rsidRDefault="00F229DB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элини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мекхеме</w:t>
            </w:r>
            <w:proofErr w:type="spellEnd"/>
          </w:p>
          <w:p w:rsidR="00F229DB" w:rsidRDefault="00F229DB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администрациясыны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башчысы</w:t>
            </w:r>
            <w:proofErr w:type="spellEnd"/>
          </w:p>
        </w:tc>
      </w:tr>
    </w:tbl>
    <w:p w:rsidR="00F229DB" w:rsidRDefault="00F229DB" w:rsidP="00F229DB">
      <w:pPr>
        <w:pStyle w:val="a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МУНИЦИПАЛЬНОЕ УЧРЕЖДЕНИЕ «МЕСТНАЯ АДМИНИСТРАЦИЯ     СЕЛЬСКОГО ПОСЕЛЕНИЯ ИНТЕРНАЦИОНАЛЬНОЕ» ТЕРСКОГО МУНИЦИПАЛЬНОГО   РАЙОНА КАБАРДИНО-БАЛКАРСКОЙ РЕСПУБЛИКИ</w:t>
      </w:r>
    </w:p>
    <w:p w:rsidR="00F229DB" w:rsidRDefault="00F229DB" w:rsidP="00F229DB">
      <w:pPr>
        <w:pStyle w:val="a8"/>
        <w:rPr>
          <w:rFonts w:ascii="Calibri" w:hAnsi="Calibri"/>
        </w:rPr>
      </w:pPr>
      <w:r>
        <w:rPr>
          <w:rFonts w:ascii="Calibri" w:hAnsi="Calibri"/>
        </w:rPr>
        <w:pict>
          <v:line id="_x0000_s1026" style="position:absolute;z-index:251658240" from="-6.95pt,6.65pt" to="461.65pt,6.65pt" o:allowincell="f"/>
        </w:pict>
      </w:r>
      <w:r>
        <w:rPr>
          <w:rFonts w:ascii="Calibri" w:hAnsi="Calibri"/>
        </w:rPr>
        <w:pict>
          <v:line id="_x0000_s1027" style="position:absolute;z-index:251658240" from="-6.95pt,8.65pt" to="461.65pt,8.65pt" o:allowincell="f"/>
        </w:pict>
      </w:r>
    </w:p>
    <w:p w:rsidR="00F229DB" w:rsidRDefault="00F229DB" w:rsidP="00F229DB">
      <w:pPr>
        <w:pStyle w:val="a8"/>
        <w:jc w:val="center"/>
        <w:rPr>
          <w:rFonts w:ascii="Times New Roman" w:hAnsi="Times New Roman"/>
          <w:b/>
        </w:rPr>
      </w:pPr>
      <w:r>
        <w:rPr>
          <w:b/>
          <w:bCs/>
        </w:rPr>
        <w:t xml:space="preserve">  </w:t>
      </w:r>
      <w:r>
        <w:rPr>
          <w:rFonts w:ascii="Times New Roman" w:hAnsi="Times New Roman"/>
          <w:b/>
          <w:bCs/>
        </w:rPr>
        <w:t>361206 КБР, Терский район, с.п. Интернациональное, ул. Парковая,1. Тел. 8(86632)  44-1-05</w:t>
      </w:r>
    </w:p>
    <w:p w:rsidR="00F229DB" w:rsidRDefault="00F229DB" w:rsidP="00F229DB">
      <w:pPr>
        <w:tabs>
          <w:tab w:val="left" w:pos="7231"/>
          <w:tab w:val="left" w:pos="10206"/>
        </w:tabs>
        <w:ind w:right="1"/>
        <w:rPr>
          <w:rFonts w:ascii="Times New Roman" w:hAnsi="Times New Roman"/>
          <w:b/>
        </w:rPr>
      </w:pPr>
    </w:p>
    <w:p w:rsidR="00F229DB" w:rsidRPr="00F229DB" w:rsidRDefault="00F229DB" w:rsidP="00F229DB">
      <w:pPr>
        <w:tabs>
          <w:tab w:val="left" w:pos="7231"/>
          <w:tab w:val="left" w:pos="10206"/>
        </w:tabs>
        <w:ind w:right="1"/>
        <w:rPr>
          <w:rFonts w:ascii="Times New Roman" w:hAnsi="Times New Roman" w:cs="Times New Roman"/>
          <w:color w:val="000000"/>
          <w:sz w:val="28"/>
          <w:szCs w:val="28"/>
        </w:rPr>
      </w:pPr>
      <w:r w:rsidRPr="00F229DB">
        <w:rPr>
          <w:rFonts w:ascii="Times New Roman" w:hAnsi="Times New Roman" w:cs="Times New Roman"/>
          <w:b/>
          <w:sz w:val="28"/>
          <w:szCs w:val="28"/>
        </w:rPr>
        <w:t xml:space="preserve"> «24» марта 2026 г.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F229DB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F229DB">
        <w:rPr>
          <w:rFonts w:ascii="Times New Roman" w:hAnsi="Times New Roman" w:cs="Times New Roman"/>
          <w:b/>
          <w:sz w:val="28"/>
          <w:szCs w:val="28"/>
        </w:rPr>
        <w:t>с.п. Интернациональное</w:t>
      </w:r>
    </w:p>
    <w:p w:rsidR="00B712A1" w:rsidRPr="00F229DB" w:rsidRDefault="00F760DF" w:rsidP="00F229DB">
      <w:pPr>
        <w:tabs>
          <w:tab w:val="left" w:pos="10206"/>
        </w:tabs>
        <w:ind w:right="1"/>
        <w:jc w:val="center"/>
        <w:rPr>
          <w:b/>
          <w:sz w:val="28"/>
          <w:szCs w:val="28"/>
        </w:rPr>
      </w:pPr>
      <w:r w:rsidRPr="00F760DF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  <w:r w:rsidR="00F229DB">
        <w:rPr>
          <w:rFonts w:ascii="Times New Roman" w:eastAsia="Times New Roman" w:hAnsi="Times New Roman" w:cs="Times New Roman"/>
          <w:b/>
          <w:sz w:val="28"/>
          <w:szCs w:val="28"/>
        </w:rPr>
        <w:t xml:space="preserve"> № 11-п</w:t>
      </w:r>
    </w:p>
    <w:p w:rsidR="00F760DF" w:rsidRDefault="007375D3" w:rsidP="00F229DB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F760DF">
        <w:rPr>
          <w:rFonts w:ascii="Times New Roman" w:hAnsi="Times New Roman" w:cs="Times New Roman"/>
          <w:sz w:val="28"/>
          <w:szCs w:val="28"/>
        </w:rPr>
        <w:t>О проведении капитального ремонта</w:t>
      </w:r>
      <w:bookmarkStart w:id="0" w:name="_GoBack"/>
      <w:bookmarkEnd w:id="0"/>
      <w:r w:rsidR="00F760DF" w:rsidRPr="00F760DF">
        <w:rPr>
          <w:rFonts w:ascii="Times New Roman" w:hAnsi="Times New Roman" w:cs="Times New Roman"/>
          <w:sz w:val="28"/>
          <w:szCs w:val="28"/>
        </w:rPr>
        <w:t xml:space="preserve"> </w:t>
      </w:r>
      <w:r w:rsidRPr="00F760DF">
        <w:rPr>
          <w:rFonts w:ascii="Times New Roman" w:hAnsi="Times New Roman" w:cs="Times New Roman"/>
          <w:sz w:val="28"/>
          <w:szCs w:val="28"/>
        </w:rPr>
        <w:t xml:space="preserve">общего имущества </w:t>
      </w:r>
      <w:proofErr w:type="gramStart"/>
      <w:r w:rsidRPr="00F760D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375D3" w:rsidRDefault="00F760DF" w:rsidP="00F760DF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375D3" w:rsidRPr="00F760DF">
        <w:rPr>
          <w:rFonts w:ascii="Times New Roman" w:hAnsi="Times New Roman" w:cs="Times New Roman"/>
          <w:sz w:val="28"/>
          <w:szCs w:val="28"/>
        </w:rPr>
        <w:t>ногоквартирных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75D3" w:rsidRPr="00F760DF">
        <w:rPr>
          <w:rFonts w:ascii="Times New Roman" w:hAnsi="Times New Roman" w:cs="Times New Roman"/>
          <w:sz w:val="28"/>
          <w:szCs w:val="28"/>
        </w:rPr>
        <w:t>домах</w:t>
      </w:r>
      <w:proofErr w:type="gramEnd"/>
      <w:r w:rsidR="007375D3" w:rsidRPr="00F760DF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="00895A4E">
        <w:rPr>
          <w:rFonts w:ascii="Times New Roman" w:hAnsi="Times New Roman" w:cs="Times New Roman"/>
          <w:sz w:val="28"/>
          <w:szCs w:val="28"/>
        </w:rPr>
        <w:t xml:space="preserve"> сельского поселения Интернациональное</w:t>
      </w:r>
      <w:r>
        <w:rPr>
          <w:rFonts w:ascii="Times New Roman" w:hAnsi="Times New Roman" w:cs="Times New Roman"/>
          <w:sz w:val="28"/>
          <w:szCs w:val="28"/>
        </w:rPr>
        <w:t>, собственники помещений в которых не приняли решение о проведении капитального ремонта общего имущества</w:t>
      </w:r>
    </w:p>
    <w:p w:rsidR="00F760DF" w:rsidRDefault="00F760DF" w:rsidP="00F760D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760DF" w:rsidRDefault="00F229DB" w:rsidP="00F22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7375D3" w:rsidRPr="00F760DF">
        <w:rPr>
          <w:rFonts w:ascii="Times New Roman" w:hAnsi="Times New Roman" w:cs="Times New Roman"/>
          <w:sz w:val="28"/>
          <w:szCs w:val="28"/>
        </w:rPr>
        <w:t xml:space="preserve">В соответствии со статьей 189 Жилищного кодекса Российской Федерации, с целью реализации постановления Правительства </w:t>
      </w:r>
      <w:r w:rsidR="00F760DF">
        <w:rPr>
          <w:rFonts w:ascii="Times New Roman" w:hAnsi="Times New Roman" w:cs="Times New Roman"/>
          <w:sz w:val="28"/>
          <w:szCs w:val="28"/>
        </w:rPr>
        <w:t>Кабардино-Балкарской Республики от 25 марта 2014 года № 42-ПП «О республиканской программе «Проведение капитального ремонта общего имущества многоквартирных домов в Кабардино-Балкарской Республике в 2014-2049 годах», в связи с непринятием собственниками помещений в многоквартирных домах предложений НФ «Региональный оператор капитального ремонта многоквартирных домов Кабардино-Балкарской Республики» о проведении капитального</w:t>
      </w:r>
      <w:proofErr w:type="gramEnd"/>
      <w:r w:rsidR="00F760DF">
        <w:rPr>
          <w:rFonts w:ascii="Times New Roman" w:hAnsi="Times New Roman" w:cs="Times New Roman"/>
          <w:sz w:val="28"/>
          <w:szCs w:val="28"/>
        </w:rPr>
        <w:t xml:space="preserve"> ремонта общего имущества многоквартирных домов, местная администрация </w:t>
      </w:r>
      <w:r w:rsidR="00895A4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895A4E">
        <w:rPr>
          <w:rFonts w:ascii="Times New Roman" w:hAnsi="Times New Roman" w:cs="Times New Roman"/>
          <w:sz w:val="28"/>
          <w:szCs w:val="28"/>
        </w:rPr>
        <w:t>Интернациональное</w:t>
      </w:r>
      <w:proofErr w:type="gramEnd"/>
      <w:r w:rsidR="00F760DF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</w:t>
      </w:r>
      <w:r w:rsidR="00AB7DEA">
        <w:rPr>
          <w:rFonts w:ascii="Times New Roman" w:hAnsi="Times New Roman" w:cs="Times New Roman"/>
          <w:sz w:val="28"/>
          <w:szCs w:val="28"/>
        </w:rPr>
        <w:t>,</w:t>
      </w:r>
      <w:r w:rsidR="00F760DF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7375D3" w:rsidRPr="00F760DF" w:rsidRDefault="00F760DF" w:rsidP="00FC4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375D3" w:rsidRPr="00F760DF">
        <w:rPr>
          <w:rFonts w:ascii="Times New Roman" w:hAnsi="Times New Roman" w:cs="Times New Roman"/>
          <w:sz w:val="28"/>
          <w:szCs w:val="28"/>
        </w:rPr>
        <w:t>Провести в 20</w:t>
      </w:r>
      <w:r w:rsidR="009E4F44" w:rsidRPr="00F760DF">
        <w:rPr>
          <w:rFonts w:ascii="Times New Roman" w:hAnsi="Times New Roman" w:cs="Times New Roman"/>
          <w:sz w:val="28"/>
          <w:szCs w:val="28"/>
        </w:rPr>
        <w:t>2</w:t>
      </w:r>
      <w:r w:rsidR="00FC4EC7">
        <w:rPr>
          <w:rFonts w:ascii="Times New Roman" w:hAnsi="Times New Roman" w:cs="Times New Roman"/>
          <w:sz w:val="28"/>
          <w:szCs w:val="28"/>
        </w:rPr>
        <w:t>6</w:t>
      </w:r>
      <w:r w:rsidR="007375D3" w:rsidRPr="00F760DF">
        <w:rPr>
          <w:rFonts w:ascii="Times New Roman" w:hAnsi="Times New Roman" w:cs="Times New Roman"/>
          <w:sz w:val="28"/>
          <w:szCs w:val="28"/>
        </w:rPr>
        <w:t xml:space="preserve"> году капитальный ремонт общего имущества в многоквартирн</w:t>
      </w:r>
      <w:r w:rsidR="00FC4EC7">
        <w:rPr>
          <w:rFonts w:ascii="Times New Roman" w:hAnsi="Times New Roman" w:cs="Times New Roman"/>
          <w:sz w:val="28"/>
          <w:szCs w:val="28"/>
        </w:rPr>
        <w:t xml:space="preserve">ом </w:t>
      </w:r>
      <w:r w:rsidR="007375D3" w:rsidRPr="00F760DF">
        <w:rPr>
          <w:rFonts w:ascii="Times New Roman" w:hAnsi="Times New Roman" w:cs="Times New Roman"/>
          <w:sz w:val="28"/>
          <w:szCs w:val="28"/>
        </w:rPr>
        <w:t>дом</w:t>
      </w:r>
      <w:r w:rsidR="00FC4EC7">
        <w:rPr>
          <w:rFonts w:ascii="Times New Roman" w:hAnsi="Times New Roman" w:cs="Times New Roman"/>
          <w:sz w:val="28"/>
          <w:szCs w:val="28"/>
        </w:rPr>
        <w:t xml:space="preserve">е, </w:t>
      </w:r>
      <w:r w:rsidR="007375D3" w:rsidRPr="00F760DF">
        <w:rPr>
          <w:rFonts w:ascii="Times New Roman" w:hAnsi="Times New Roman" w:cs="Times New Roman"/>
          <w:sz w:val="28"/>
          <w:szCs w:val="28"/>
        </w:rPr>
        <w:t>в котор</w:t>
      </w:r>
      <w:r w:rsidR="00FC4EC7">
        <w:rPr>
          <w:rFonts w:ascii="Times New Roman" w:hAnsi="Times New Roman" w:cs="Times New Roman"/>
          <w:sz w:val="28"/>
          <w:szCs w:val="28"/>
        </w:rPr>
        <w:t>ом</w:t>
      </w:r>
      <w:r w:rsidR="007375D3" w:rsidRPr="00F760DF">
        <w:rPr>
          <w:rFonts w:ascii="Times New Roman" w:hAnsi="Times New Roman" w:cs="Times New Roman"/>
          <w:sz w:val="28"/>
          <w:szCs w:val="28"/>
        </w:rPr>
        <w:t xml:space="preserve">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(приложение).</w:t>
      </w:r>
    </w:p>
    <w:p w:rsidR="00FC4EC7" w:rsidRDefault="007375D3" w:rsidP="00737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0DF">
        <w:rPr>
          <w:rFonts w:ascii="Times New Roman" w:hAnsi="Times New Roman" w:cs="Times New Roman"/>
          <w:sz w:val="28"/>
          <w:szCs w:val="28"/>
        </w:rPr>
        <w:tab/>
        <w:t xml:space="preserve">2. </w:t>
      </w:r>
      <w:proofErr w:type="gramStart"/>
      <w:r w:rsidR="00FC4EC7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FC4EC7">
        <w:rPr>
          <w:rFonts w:ascii="Times New Roman" w:hAnsi="Times New Roman" w:cs="Times New Roman"/>
          <w:sz w:val="28"/>
          <w:szCs w:val="28"/>
        </w:rPr>
        <w:t xml:space="preserve"> </w:t>
      </w:r>
      <w:r w:rsidRPr="00F760DF">
        <w:rPr>
          <w:rFonts w:ascii="Times New Roman" w:hAnsi="Times New Roman" w:cs="Times New Roman"/>
          <w:sz w:val="28"/>
          <w:szCs w:val="28"/>
        </w:rPr>
        <w:t xml:space="preserve">настоящее постановление на официальном сайте </w:t>
      </w:r>
      <w:r w:rsidR="00FC4EC7">
        <w:rPr>
          <w:rFonts w:ascii="Times New Roman" w:hAnsi="Times New Roman" w:cs="Times New Roman"/>
          <w:sz w:val="28"/>
          <w:szCs w:val="28"/>
        </w:rPr>
        <w:t xml:space="preserve">местной администрации </w:t>
      </w:r>
      <w:r w:rsidR="00895A4E">
        <w:rPr>
          <w:rFonts w:ascii="Times New Roman" w:hAnsi="Times New Roman" w:cs="Times New Roman"/>
          <w:sz w:val="28"/>
          <w:szCs w:val="28"/>
        </w:rPr>
        <w:t>сельского поселения Интернациональное</w:t>
      </w:r>
      <w:r w:rsidR="00FC4EC7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</w:t>
      </w:r>
      <w:r w:rsidR="00895A4E">
        <w:rPr>
          <w:rFonts w:ascii="Times New Roman" w:hAnsi="Times New Roman" w:cs="Times New Roman"/>
          <w:sz w:val="28"/>
          <w:szCs w:val="28"/>
        </w:rPr>
        <w:t xml:space="preserve"> КБР в сети Интернет </w:t>
      </w:r>
      <w:hyperlink r:id="rId5" w:history="1">
        <w:r w:rsidR="00895A4E" w:rsidRPr="00895A4E">
          <w:rPr>
            <w:rStyle w:val="a5"/>
            <w:sz w:val="28"/>
            <w:szCs w:val="28"/>
          </w:rPr>
          <w:t>http://adm-</w:t>
        </w:r>
        <w:proofErr w:type="spellStart"/>
        <w:r w:rsidR="00895A4E" w:rsidRPr="00895A4E">
          <w:rPr>
            <w:rStyle w:val="a5"/>
            <w:sz w:val="28"/>
            <w:szCs w:val="28"/>
            <w:lang w:val="en-US"/>
          </w:rPr>
          <w:t>internacionalnoe</w:t>
        </w:r>
        <w:proofErr w:type="spellEnd"/>
        <w:r w:rsidR="00895A4E" w:rsidRPr="00895A4E">
          <w:rPr>
            <w:rStyle w:val="a5"/>
            <w:sz w:val="28"/>
            <w:szCs w:val="28"/>
          </w:rPr>
          <w:t>.</w:t>
        </w:r>
        <w:proofErr w:type="spellStart"/>
        <w:r w:rsidR="00895A4E" w:rsidRPr="00895A4E">
          <w:rPr>
            <w:rStyle w:val="a5"/>
            <w:sz w:val="28"/>
            <w:szCs w:val="28"/>
          </w:rPr>
          <w:t>ru</w:t>
        </w:r>
        <w:proofErr w:type="spellEnd"/>
        <w:r w:rsidR="00895A4E" w:rsidRPr="00895A4E">
          <w:rPr>
            <w:rStyle w:val="a5"/>
            <w:sz w:val="28"/>
            <w:szCs w:val="28"/>
          </w:rPr>
          <w:t>/</w:t>
        </w:r>
      </w:hyperlink>
      <w:r w:rsidR="00FC4EC7" w:rsidRPr="00895A4E">
        <w:rPr>
          <w:rFonts w:ascii="Times New Roman" w:hAnsi="Times New Roman" w:cs="Times New Roman"/>
          <w:sz w:val="28"/>
          <w:szCs w:val="28"/>
        </w:rPr>
        <w:t>.</w:t>
      </w:r>
    </w:p>
    <w:p w:rsidR="00FC4EC7" w:rsidRDefault="00FC4EC7" w:rsidP="00737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Направить настоящее постановление НФ «Региональный оператор капитального ремонта многоквартирных домов Кабардино-Балкарской Республики».</w:t>
      </w:r>
    </w:p>
    <w:p w:rsidR="007375D3" w:rsidRPr="00F760DF" w:rsidRDefault="007375D3" w:rsidP="00737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0D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760D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760DF">
        <w:rPr>
          <w:rFonts w:ascii="Times New Roman" w:hAnsi="Times New Roman" w:cs="Times New Roman"/>
          <w:sz w:val="28"/>
          <w:szCs w:val="28"/>
        </w:rPr>
        <w:t xml:space="preserve"> </w:t>
      </w:r>
      <w:r w:rsidR="00FC4EC7">
        <w:rPr>
          <w:rFonts w:ascii="Times New Roman" w:hAnsi="Times New Roman" w:cs="Times New Roman"/>
          <w:sz w:val="28"/>
          <w:szCs w:val="28"/>
        </w:rPr>
        <w:t>исполнением</w:t>
      </w:r>
      <w:r w:rsidRPr="00F760DF">
        <w:rPr>
          <w:rFonts w:ascii="Times New Roman" w:hAnsi="Times New Roman" w:cs="Times New Roman"/>
          <w:sz w:val="28"/>
          <w:szCs w:val="28"/>
        </w:rPr>
        <w:t xml:space="preserve"> постановления возложить </w:t>
      </w:r>
      <w:r w:rsidR="00D33FA9">
        <w:rPr>
          <w:rFonts w:ascii="Times New Roman" w:hAnsi="Times New Roman" w:cs="Times New Roman"/>
          <w:sz w:val="28"/>
          <w:szCs w:val="28"/>
        </w:rPr>
        <w:t>за собой</w:t>
      </w:r>
      <w:r w:rsidRPr="00F760DF">
        <w:rPr>
          <w:rFonts w:ascii="Times New Roman" w:hAnsi="Times New Roman" w:cs="Times New Roman"/>
          <w:sz w:val="28"/>
          <w:szCs w:val="28"/>
        </w:rPr>
        <w:t>.</w:t>
      </w:r>
    </w:p>
    <w:p w:rsidR="00227F6B" w:rsidRPr="00F760DF" w:rsidRDefault="00227F6B" w:rsidP="007375D3">
      <w:pPr>
        <w:pStyle w:val="1"/>
        <w:rPr>
          <w:rFonts w:eastAsiaTheme="minorEastAsia"/>
          <w:szCs w:val="28"/>
        </w:rPr>
      </w:pPr>
    </w:p>
    <w:p w:rsidR="00227F6B" w:rsidRPr="00F760DF" w:rsidRDefault="00227F6B" w:rsidP="007375D3">
      <w:pPr>
        <w:pStyle w:val="1"/>
        <w:rPr>
          <w:rFonts w:eastAsiaTheme="minorEastAsia"/>
          <w:szCs w:val="28"/>
        </w:rPr>
      </w:pPr>
    </w:p>
    <w:p w:rsidR="00FC4EC7" w:rsidRDefault="00FC4EC7" w:rsidP="00B712A1">
      <w:pPr>
        <w:pStyle w:val="2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D33FA9">
        <w:rPr>
          <w:sz w:val="28"/>
          <w:szCs w:val="28"/>
        </w:rPr>
        <w:t xml:space="preserve"> местной </w:t>
      </w:r>
      <w:r>
        <w:rPr>
          <w:sz w:val="28"/>
          <w:szCs w:val="28"/>
        </w:rPr>
        <w:t xml:space="preserve"> администра</w:t>
      </w:r>
      <w:r w:rsidR="00895A4E">
        <w:rPr>
          <w:sz w:val="28"/>
          <w:szCs w:val="28"/>
        </w:rPr>
        <w:t>ции</w:t>
      </w:r>
    </w:p>
    <w:p w:rsidR="00D33FA9" w:rsidRDefault="00D33FA9" w:rsidP="00B712A1">
      <w:pPr>
        <w:pStyle w:val="2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с.п. Интернациональное</w:t>
      </w:r>
    </w:p>
    <w:p w:rsidR="00D33FA9" w:rsidRPr="00F760DF" w:rsidRDefault="00D33FA9" w:rsidP="00B712A1">
      <w:pPr>
        <w:pStyle w:val="2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Терского муниципального района</w:t>
      </w:r>
      <w:r w:rsidR="00F229DB">
        <w:rPr>
          <w:sz w:val="28"/>
          <w:szCs w:val="28"/>
        </w:rPr>
        <w:t xml:space="preserve"> КБР  </w:t>
      </w:r>
      <w:r>
        <w:rPr>
          <w:sz w:val="28"/>
          <w:szCs w:val="28"/>
        </w:rPr>
        <w:t xml:space="preserve">                              В.П. </w:t>
      </w:r>
      <w:proofErr w:type="spellStart"/>
      <w:r>
        <w:rPr>
          <w:sz w:val="28"/>
          <w:szCs w:val="28"/>
        </w:rPr>
        <w:t>Ханиев</w:t>
      </w:r>
      <w:proofErr w:type="spellEnd"/>
      <w:r>
        <w:rPr>
          <w:sz w:val="28"/>
          <w:szCs w:val="28"/>
        </w:rPr>
        <w:t>.</w:t>
      </w:r>
    </w:p>
    <w:p w:rsidR="007375D3" w:rsidRPr="007375D3" w:rsidRDefault="00D33FA9" w:rsidP="007375D3">
      <w:pPr>
        <w:pStyle w:val="1"/>
        <w:rPr>
          <w:rFonts w:ascii="Arial" w:hAnsi="Arial" w:cs="Arial"/>
          <w:sz w:val="24"/>
        </w:rPr>
        <w:sectPr w:rsidR="007375D3" w:rsidRPr="007375D3" w:rsidSect="00FD10BB">
          <w:pgSz w:w="11906" w:h="16838"/>
          <w:pgMar w:top="1134" w:right="849" w:bottom="426" w:left="1701" w:header="709" w:footer="709" w:gutter="0"/>
          <w:cols w:space="708"/>
          <w:docGrid w:linePitch="360"/>
        </w:sectPr>
      </w:pPr>
      <w:r>
        <w:rPr>
          <w:rFonts w:ascii="Arial" w:hAnsi="Arial" w:cs="Arial"/>
          <w:sz w:val="24"/>
        </w:rPr>
        <w:t xml:space="preserve">             </w:t>
      </w:r>
    </w:p>
    <w:p w:rsidR="007375D3" w:rsidRPr="00FC4EC7" w:rsidRDefault="007375D3" w:rsidP="00FC4EC7">
      <w:pPr>
        <w:spacing w:after="0" w:line="240" w:lineRule="auto"/>
        <w:ind w:left="4678" w:right="-31"/>
        <w:jc w:val="right"/>
        <w:rPr>
          <w:rFonts w:ascii="Times New Roman" w:hAnsi="Times New Roman" w:cs="Times New Roman"/>
          <w:sz w:val="24"/>
          <w:szCs w:val="24"/>
        </w:rPr>
      </w:pPr>
      <w:r w:rsidRPr="00FC4EC7"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</w:t>
      </w:r>
    </w:p>
    <w:p w:rsidR="007375D3" w:rsidRDefault="00FC4EC7" w:rsidP="00FC4EC7">
      <w:pPr>
        <w:spacing w:after="0" w:line="240" w:lineRule="auto"/>
        <w:ind w:left="4678" w:right="-3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FC4EC7">
        <w:rPr>
          <w:rFonts w:ascii="Times New Roman" w:hAnsi="Times New Roman" w:cs="Times New Roman"/>
          <w:sz w:val="24"/>
          <w:szCs w:val="24"/>
        </w:rPr>
        <w:t xml:space="preserve">естной </w:t>
      </w:r>
      <w:r w:rsidR="007375D3" w:rsidRPr="00FC4EC7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D33FA9">
        <w:rPr>
          <w:rFonts w:ascii="Times New Roman" w:hAnsi="Times New Roman" w:cs="Times New Roman"/>
          <w:sz w:val="24"/>
          <w:szCs w:val="24"/>
        </w:rPr>
        <w:t>с.п. Интернациональное</w:t>
      </w:r>
    </w:p>
    <w:p w:rsidR="00FC4EC7" w:rsidRDefault="00FC4EC7" w:rsidP="00FC4EC7">
      <w:pPr>
        <w:spacing w:after="0" w:line="240" w:lineRule="auto"/>
        <w:ind w:left="4678" w:right="-3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Терского муниципального района КБР</w:t>
      </w:r>
    </w:p>
    <w:p w:rsidR="00FC4EC7" w:rsidRDefault="00D33FA9" w:rsidP="00FC4EC7">
      <w:pPr>
        <w:spacing w:after="0" w:line="240" w:lineRule="auto"/>
        <w:ind w:left="4678" w:right="-3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24.03.2026 № 11-п</w:t>
      </w:r>
    </w:p>
    <w:p w:rsidR="00FC4EC7" w:rsidRDefault="00FC4EC7" w:rsidP="00FC4EC7">
      <w:pPr>
        <w:spacing w:after="0" w:line="240" w:lineRule="auto"/>
        <w:ind w:left="9781" w:right="-31"/>
        <w:rPr>
          <w:rFonts w:ascii="Times New Roman" w:hAnsi="Times New Roman" w:cs="Times New Roman"/>
          <w:sz w:val="24"/>
          <w:szCs w:val="24"/>
        </w:rPr>
      </w:pPr>
    </w:p>
    <w:p w:rsidR="00FC4EC7" w:rsidRPr="00FC4EC7" w:rsidRDefault="00FC4EC7" w:rsidP="00FC4EC7">
      <w:pPr>
        <w:spacing w:after="0" w:line="240" w:lineRule="auto"/>
        <w:ind w:left="9781" w:right="-31"/>
        <w:rPr>
          <w:rFonts w:ascii="Times New Roman" w:hAnsi="Times New Roman" w:cs="Times New Roman"/>
          <w:sz w:val="24"/>
          <w:szCs w:val="24"/>
        </w:rPr>
      </w:pPr>
    </w:p>
    <w:p w:rsidR="007375D3" w:rsidRPr="00175C1C" w:rsidRDefault="007375D3" w:rsidP="007375D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C4EC7" w:rsidRDefault="00FC4EC7" w:rsidP="00FC4EC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</w:t>
      </w:r>
      <w:r w:rsidRPr="00F760DF">
        <w:rPr>
          <w:rFonts w:ascii="Times New Roman" w:hAnsi="Times New Roman" w:cs="Times New Roman"/>
          <w:sz w:val="28"/>
          <w:szCs w:val="28"/>
        </w:rPr>
        <w:t>ногоквартирных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60DF">
        <w:rPr>
          <w:rFonts w:ascii="Times New Roman" w:hAnsi="Times New Roman" w:cs="Times New Roman"/>
          <w:sz w:val="28"/>
          <w:szCs w:val="28"/>
        </w:rPr>
        <w:t>домах</w:t>
      </w:r>
      <w:proofErr w:type="gramEnd"/>
      <w:r w:rsidRPr="00F760DF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="00D33FA9">
        <w:rPr>
          <w:rFonts w:ascii="Times New Roman" w:hAnsi="Times New Roman" w:cs="Times New Roman"/>
          <w:sz w:val="28"/>
          <w:szCs w:val="28"/>
        </w:rPr>
        <w:t xml:space="preserve"> сельского поселения Интернациональное</w:t>
      </w:r>
      <w:r>
        <w:rPr>
          <w:rFonts w:ascii="Times New Roman" w:hAnsi="Times New Roman" w:cs="Times New Roman"/>
          <w:sz w:val="28"/>
          <w:szCs w:val="28"/>
        </w:rPr>
        <w:t xml:space="preserve">, собственники помещений в которых не приняли решение </w:t>
      </w:r>
    </w:p>
    <w:p w:rsidR="00FC4EC7" w:rsidRDefault="00FC4EC7" w:rsidP="00FC4EC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капитального ремонта общего имущества</w:t>
      </w:r>
    </w:p>
    <w:p w:rsidR="007375D3" w:rsidRDefault="007375D3" w:rsidP="007375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889" w:type="dxa"/>
        <w:tblLook w:val="04A0"/>
      </w:tblPr>
      <w:tblGrid>
        <w:gridCol w:w="675"/>
        <w:gridCol w:w="4678"/>
        <w:gridCol w:w="4536"/>
      </w:tblGrid>
      <w:tr w:rsidR="00FC4EC7" w:rsidTr="00FC4EC7">
        <w:tc>
          <w:tcPr>
            <w:tcW w:w="675" w:type="dxa"/>
          </w:tcPr>
          <w:p w:rsidR="00FC4EC7" w:rsidRDefault="00FC4EC7" w:rsidP="00737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FC4EC7" w:rsidRDefault="00FC4EC7" w:rsidP="00737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МКД</w:t>
            </w:r>
          </w:p>
        </w:tc>
        <w:tc>
          <w:tcPr>
            <w:tcW w:w="4536" w:type="dxa"/>
          </w:tcPr>
          <w:p w:rsidR="00FC4EC7" w:rsidRDefault="00FC4EC7" w:rsidP="00737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работ</w:t>
            </w:r>
          </w:p>
        </w:tc>
      </w:tr>
      <w:tr w:rsidR="00FC4EC7" w:rsidTr="00FC4EC7">
        <w:tc>
          <w:tcPr>
            <w:tcW w:w="675" w:type="dxa"/>
          </w:tcPr>
          <w:p w:rsidR="00FC4EC7" w:rsidRDefault="00FC4EC7" w:rsidP="00737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C4EC7" w:rsidRDefault="00FC4EC7" w:rsidP="00737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с.п. Интернациональное, </w:t>
            </w:r>
          </w:p>
          <w:p w:rsidR="00FC4EC7" w:rsidRDefault="00FC4EC7" w:rsidP="00FC4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Парковая, д. 1</w:t>
            </w:r>
          </w:p>
        </w:tc>
        <w:tc>
          <w:tcPr>
            <w:tcW w:w="4536" w:type="dxa"/>
          </w:tcPr>
          <w:p w:rsidR="00FC4EC7" w:rsidRDefault="00FC4EC7" w:rsidP="00FC4E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4EC7">
              <w:rPr>
                <w:rFonts w:ascii="Times New Roman" w:hAnsi="Times New Roman" w:cs="Times New Roman"/>
                <w:sz w:val="28"/>
                <w:szCs w:val="28"/>
              </w:rPr>
              <w:t>Переустройство невентилируемой кровли на вентилируемую с устройством выхода на кровлю</w:t>
            </w:r>
            <w:proofErr w:type="gramEnd"/>
          </w:p>
        </w:tc>
      </w:tr>
    </w:tbl>
    <w:p w:rsidR="00FC4EC7" w:rsidRDefault="00FC4EC7" w:rsidP="007375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C4EC7" w:rsidSect="00FC4EC7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7365"/>
    <w:rsid w:val="00024679"/>
    <w:rsid w:val="00024783"/>
    <w:rsid w:val="00025A47"/>
    <w:rsid w:val="00026060"/>
    <w:rsid w:val="000B1B9A"/>
    <w:rsid w:val="000E73AA"/>
    <w:rsid w:val="000F5704"/>
    <w:rsid w:val="00107B4C"/>
    <w:rsid w:val="00175C1C"/>
    <w:rsid w:val="00227F6B"/>
    <w:rsid w:val="00291D3B"/>
    <w:rsid w:val="002F0BB6"/>
    <w:rsid w:val="003019A7"/>
    <w:rsid w:val="003D3FAB"/>
    <w:rsid w:val="00445443"/>
    <w:rsid w:val="004F5F03"/>
    <w:rsid w:val="005A27C4"/>
    <w:rsid w:val="007375D3"/>
    <w:rsid w:val="00746B11"/>
    <w:rsid w:val="007E176F"/>
    <w:rsid w:val="008605DF"/>
    <w:rsid w:val="00862BBE"/>
    <w:rsid w:val="00895A4E"/>
    <w:rsid w:val="008F05E2"/>
    <w:rsid w:val="00906328"/>
    <w:rsid w:val="00987365"/>
    <w:rsid w:val="009E4F44"/>
    <w:rsid w:val="00A238E8"/>
    <w:rsid w:val="00A27D18"/>
    <w:rsid w:val="00A372BD"/>
    <w:rsid w:val="00A65D4E"/>
    <w:rsid w:val="00AB7DEA"/>
    <w:rsid w:val="00B22953"/>
    <w:rsid w:val="00B712A1"/>
    <w:rsid w:val="00C05E21"/>
    <w:rsid w:val="00CA095B"/>
    <w:rsid w:val="00D33FA9"/>
    <w:rsid w:val="00D7549E"/>
    <w:rsid w:val="00E2510E"/>
    <w:rsid w:val="00F119A9"/>
    <w:rsid w:val="00F229DB"/>
    <w:rsid w:val="00F760DF"/>
    <w:rsid w:val="00F91184"/>
    <w:rsid w:val="00FC4EC7"/>
    <w:rsid w:val="00FD1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D3B"/>
  </w:style>
  <w:style w:type="paragraph" w:styleId="1">
    <w:name w:val="heading 1"/>
    <w:basedOn w:val="a"/>
    <w:next w:val="a"/>
    <w:link w:val="10"/>
    <w:qFormat/>
    <w:rsid w:val="007375D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873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8736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7375D3"/>
    <w:rPr>
      <w:rFonts w:ascii="Times New Roman" w:eastAsia="Times New Roman" w:hAnsi="Times New Roman" w:cs="Times New Roman"/>
      <w:sz w:val="28"/>
      <w:szCs w:val="24"/>
    </w:rPr>
  </w:style>
  <w:style w:type="character" w:styleId="a5">
    <w:name w:val="Hyperlink"/>
    <w:uiPriority w:val="99"/>
    <w:unhideWhenUsed/>
    <w:rsid w:val="007375D3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F119A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119A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D1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10BB"/>
    <w:rPr>
      <w:rFonts w:ascii="Segoe UI" w:hAnsi="Segoe UI" w:cs="Segoe UI"/>
      <w:sz w:val="18"/>
      <w:szCs w:val="18"/>
    </w:rPr>
  </w:style>
  <w:style w:type="paragraph" w:styleId="a8">
    <w:name w:val="No Spacing"/>
    <w:link w:val="a9"/>
    <w:uiPriority w:val="1"/>
    <w:qFormat/>
    <w:rsid w:val="00F760DF"/>
    <w:pPr>
      <w:spacing w:after="0" w:line="240" w:lineRule="auto"/>
    </w:pPr>
  </w:style>
  <w:style w:type="table" w:styleId="aa">
    <w:name w:val="Table Grid"/>
    <w:basedOn w:val="a1"/>
    <w:uiPriority w:val="59"/>
    <w:rsid w:val="00FC4E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link w:val="a8"/>
    <w:uiPriority w:val="1"/>
    <w:locked/>
    <w:rsid w:val="00F229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m-internacionalnoe.ru/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</cp:revision>
  <cp:lastPrinted>2026-03-26T08:27:00Z</cp:lastPrinted>
  <dcterms:created xsi:type="dcterms:W3CDTF">2026-03-18T16:51:00Z</dcterms:created>
  <dcterms:modified xsi:type="dcterms:W3CDTF">2026-03-26T08:28:00Z</dcterms:modified>
</cp:coreProperties>
</file>