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E9" w:rsidRDefault="002564E9" w:rsidP="00480ABD"/>
    <w:p w:rsidR="002564E9" w:rsidRDefault="002564E9" w:rsidP="00480ABD"/>
    <w:p w:rsidR="002564E9" w:rsidRDefault="002564E9" w:rsidP="002564E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ИНФОРМАЦИЯ </w:t>
      </w:r>
    </w:p>
    <w:p w:rsidR="002564E9" w:rsidRDefault="002564E9" w:rsidP="002564E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Прокуратуры Терского района</w:t>
      </w:r>
    </w:p>
    <w:p w:rsidR="002564E9" w:rsidRDefault="002564E9" w:rsidP="002564E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публикации в СМИ</w:t>
      </w:r>
    </w:p>
    <w:p w:rsidR="002564E9" w:rsidRDefault="002564E9" w:rsidP="002564E9">
      <w:pPr>
        <w:jc w:val="center"/>
      </w:pPr>
    </w:p>
    <w:p w:rsidR="002564E9" w:rsidRDefault="002564E9" w:rsidP="002564E9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Об изменениях в </w:t>
      </w:r>
      <w:proofErr w:type="gramStart"/>
      <w:r>
        <w:rPr>
          <w:b/>
          <w:bCs/>
          <w:sz w:val="28"/>
          <w:szCs w:val="28"/>
        </w:rPr>
        <w:t>законодательстве</w:t>
      </w:r>
      <w:proofErr w:type="gramEnd"/>
      <w:r>
        <w:rPr>
          <w:b/>
          <w:bCs/>
          <w:sz w:val="28"/>
          <w:szCs w:val="28"/>
        </w:rPr>
        <w:t xml:space="preserve"> о противодействии коррупции».</w:t>
      </w:r>
    </w:p>
    <w:p w:rsidR="002564E9" w:rsidRDefault="002564E9" w:rsidP="002564E9">
      <w:pPr>
        <w:jc w:val="both"/>
        <w:rPr>
          <w:sz w:val="28"/>
          <w:szCs w:val="28"/>
        </w:rPr>
      </w:pPr>
    </w:p>
    <w:p w:rsidR="002564E9" w:rsidRDefault="002564E9" w:rsidP="002564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 17.03.2022 вступил в законную силу Федеральный закон от 06.03.2022 № 44-ФЗ «О внесении изменений в статью 26 Федерального закона «О банках и банковской деятельности» и Федеральный закон «О противодействии коррупции».</w:t>
      </w:r>
    </w:p>
    <w:p w:rsidR="002564E9" w:rsidRDefault="002564E9" w:rsidP="002564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Так, Федеральный закон «О противодействии коррупции» дополнен статьей 8.2 согласно которой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– проверяемое лицо), его супруги (супруга) и несовершеннолетних детей в банках</w:t>
      </w:r>
      <w:proofErr w:type="gramEnd"/>
      <w:r>
        <w:rPr>
          <w:sz w:val="28"/>
          <w:szCs w:val="28"/>
        </w:rPr>
        <w:t xml:space="preserve">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2564E9" w:rsidRDefault="002564E9" w:rsidP="002564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Законом предусмотрены процедура осуществления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законностью получения денежных средств лицами, обязанными предоставлять сведения о доходах, имуществе и обязательствах имущественного характера, а также механизм обращения в доход Российской Федерации денежных средств, в отношении которых не представлены достоверные сведения, подтверждающие законность их получения.</w:t>
      </w:r>
    </w:p>
    <w:p w:rsidR="002564E9" w:rsidRDefault="002564E9" w:rsidP="002564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Установлен порядок проведения Генеральным прокурором Российской Федерации и подчиненными ему прокурорами проверок достоверности сведений о законности получения денежных средств на счета в банках или иных кредитных организациях должностного лица, его супруги (супруга) и несовершеннолетних детей.</w:t>
      </w:r>
    </w:p>
    <w:p w:rsidR="002564E9" w:rsidRDefault="002564E9" w:rsidP="002564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Нижний предел суммы денежных средств, в отношении которых органы прокуратуры должны будут обратиться в суд с заявлением о взыскании в доход государства, установлен в размере 10 000 рублей.</w:t>
      </w:r>
    </w:p>
    <w:p w:rsidR="002564E9" w:rsidRDefault="002564E9" w:rsidP="002564E9">
      <w:pPr>
        <w:jc w:val="both"/>
        <w:rPr>
          <w:sz w:val="28"/>
          <w:szCs w:val="28"/>
        </w:rPr>
      </w:pPr>
    </w:p>
    <w:p w:rsidR="002564E9" w:rsidRDefault="002564E9" w:rsidP="002564E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Прокурор района</w:t>
      </w:r>
    </w:p>
    <w:p w:rsidR="002564E9" w:rsidRDefault="002564E9" w:rsidP="002564E9">
      <w:pPr>
        <w:jc w:val="both"/>
        <w:rPr>
          <w:sz w:val="28"/>
          <w:szCs w:val="28"/>
        </w:rPr>
      </w:pPr>
    </w:p>
    <w:p w:rsidR="002564E9" w:rsidRDefault="002564E9" w:rsidP="002564E9">
      <w:pPr>
        <w:jc w:val="both"/>
        <w:rPr>
          <w:sz w:val="28"/>
          <w:szCs w:val="28"/>
        </w:rPr>
      </w:pPr>
      <w:r>
        <w:rPr>
          <w:sz w:val="28"/>
          <w:szCs w:val="28"/>
        </w:rPr>
        <w:t>старший советник юстиции</w:t>
      </w:r>
      <w:r>
        <w:rPr>
          <w:sz w:val="28"/>
          <w:szCs w:val="28"/>
        </w:rPr>
        <w:tab/>
        <w:t xml:space="preserve">                                                        З.М. </w:t>
      </w:r>
      <w:proofErr w:type="spellStart"/>
      <w:r>
        <w:rPr>
          <w:sz w:val="28"/>
          <w:szCs w:val="28"/>
        </w:rPr>
        <w:t>Нагацуев</w:t>
      </w:r>
      <w:proofErr w:type="spellEnd"/>
    </w:p>
    <w:p w:rsidR="002564E9" w:rsidRPr="002564E9" w:rsidRDefault="002564E9" w:rsidP="00480ABD"/>
    <w:sectPr w:rsidR="002564E9" w:rsidRPr="002564E9" w:rsidSect="005C5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70D"/>
    <w:rsid w:val="00032860"/>
    <w:rsid w:val="00047F81"/>
    <w:rsid w:val="00057A55"/>
    <w:rsid w:val="00073C80"/>
    <w:rsid w:val="000752A7"/>
    <w:rsid w:val="000959F8"/>
    <w:rsid w:val="000E2C9B"/>
    <w:rsid w:val="000E4669"/>
    <w:rsid w:val="000E6822"/>
    <w:rsid w:val="000F793B"/>
    <w:rsid w:val="00133034"/>
    <w:rsid w:val="00143938"/>
    <w:rsid w:val="001866BB"/>
    <w:rsid w:val="001C6572"/>
    <w:rsid w:val="001D125B"/>
    <w:rsid w:val="001D329E"/>
    <w:rsid w:val="001E0208"/>
    <w:rsid w:val="001E7C93"/>
    <w:rsid w:val="00224179"/>
    <w:rsid w:val="00224F98"/>
    <w:rsid w:val="002267F5"/>
    <w:rsid w:val="00235A5D"/>
    <w:rsid w:val="002564E9"/>
    <w:rsid w:val="00265559"/>
    <w:rsid w:val="00265A7F"/>
    <w:rsid w:val="002C2F51"/>
    <w:rsid w:val="002F4EA9"/>
    <w:rsid w:val="003375A1"/>
    <w:rsid w:val="003703F1"/>
    <w:rsid w:val="003B7FE4"/>
    <w:rsid w:val="003C3662"/>
    <w:rsid w:val="003C5104"/>
    <w:rsid w:val="003D4490"/>
    <w:rsid w:val="003F5130"/>
    <w:rsid w:val="003F7266"/>
    <w:rsid w:val="00406CC5"/>
    <w:rsid w:val="0044786B"/>
    <w:rsid w:val="00460A69"/>
    <w:rsid w:val="00461EA0"/>
    <w:rsid w:val="004632F3"/>
    <w:rsid w:val="00480ABD"/>
    <w:rsid w:val="00483FDD"/>
    <w:rsid w:val="004C2841"/>
    <w:rsid w:val="004C5223"/>
    <w:rsid w:val="00502128"/>
    <w:rsid w:val="00506DE2"/>
    <w:rsid w:val="00522A1D"/>
    <w:rsid w:val="00522D6B"/>
    <w:rsid w:val="00546F31"/>
    <w:rsid w:val="005A5111"/>
    <w:rsid w:val="005B5117"/>
    <w:rsid w:val="005C20CA"/>
    <w:rsid w:val="005C575A"/>
    <w:rsid w:val="005D1D8C"/>
    <w:rsid w:val="005D32D1"/>
    <w:rsid w:val="005F22B6"/>
    <w:rsid w:val="0063311D"/>
    <w:rsid w:val="00640F1D"/>
    <w:rsid w:val="006442F7"/>
    <w:rsid w:val="00653386"/>
    <w:rsid w:val="006555E3"/>
    <w:rsid w:val="0068264D"/>
    <w:rsid w:val="00694961"/>
    <w:rsid w:val="006A44B5"/>
    <w:rsid w:val="006B555A"/>
    <w:rsid w:val="006D0961"/>
    <w:rsid w:val="006D26F8"/>
    <w:rsid w:val="006D7FEF"/>
    <w:rsid w:val="006E76B6"/>
    <w:rsid w:val="006F00AD"/>
    <w:rsid w:val="006F7FF5"/>
    <w:rsid w:val="007319F9"/>
    <w:rsid w:val="00732E94"/>
    <w:rsid w:val="00734669"/>
    <w:rsid w:val="00735214"/>
    <w:rsid w:val="007422C6"/>
    <w:rsid w:val="0075147E"/>
    <w:rsid w:val="007622C4"/>
    <w:rsid w:val="007B1223"/>
    <w:rsid w:val="007E042F"/>
    <w:rsid w:val="00803B89"/>
    <w:rsid w:val="00812EA8"/>
    <w:rsid w:val="00844A23"/>
    <w:rsid w:val="00845485"/>
    <w:rsid w:val="00856D91"/>
    <w:rsid w:val="00884326"/>
    <w:rsid w:val="008869EE"/>
    <w:rsid w:val="00887625"/>
    <w:rsid w:val="008A222D"/>
    <w:rsid w:val="008B70A0"/>
    <w:rsid w:val="008C2438"/>
    <w:rsid w:val="008D5283"/>
    <w:rsid w:val="008E2462"/>
    <w:rsid w:val="008E41A9"/>
    <w:rsid w:val="008E49D3"/>
    <w:rsid w:val="00936DF0"/>
    <w:rsid w:val="009766C3"/>
    <w:rsid w:val="009C0C53"/>
    <w:rsid w:val="009F15A0"/>
    <w:rsid w:val="00A061D5"/>
    <w:rsid w:val="00A070AF"/>
    <w:rsid w:val="00A27C8E"/>
    <w:rsid w:val="00A36B29"/>
    <w:rsid w:val="00A5789E"/>
    <w:rsid w:val="00A66B01"/>
    <w:rsid w:val="00A85975"/>
    <w:rsid w:val="00A92EF5"/>
    <w:rsid w:val="00A93C87"/>
    <w:rsid w:val="00AA5935"/>
    <w:rsid w:val="00B03236"/>
    <w:rsid w:val="00B04B12"/>
    <w:rsid w:val="00B63A04"/>
    <w:rsid w:val="00B676C6"/>
    <w:rsid w:val="00BA1698"/>
    <w:rsid w:val="00BA33E7"/>
    <w:rsid w:val="00C058DD"/>
    <w:rsid w:val="00C1424A"/>
    <w:rsid w:val="00C17E0D"/>
    <w:rsid w:val="00C27DE3"/>
    <w:rsid w:val="00C56D5B"/>
    <w:rsid w:val="00C67B36"/>
    <w:rsid w:val="00CC08E7"/>
    <w:rsid w:val="00CC35FB"/>
    <w:rsid w:val="00CC5B83"/>
    <w:rsid w:val="00CF142E"/>
    <w:rsid w:val="00D52988"/>
    <w:rsid w:val="00D53C48"/>
    <w:rsid w:val="00D7670D"/>
    <w:rsid w:val="00D82079"/>
    <w:rsid w:val="00D851B5"/>
    <w:rsid w:val="00D858BF"/>
    <w:rsid w:val="00DA3CAD"/>
    <w:rsid w:val="00DB134C"/>
    <w:rsid w:val="00DC4963"/>
    <w:rsid w:val="00DF42AE"/>
    <w:rsid w:val="00DF79FB"/>
    <w:rsid w:val="00E10077"/>
    <w:rsid w:val="00E24D4E"/>
    <w:rsid w:val="00E552ED"/>
    <w:rsid w:val="00EA7E93"/>
    <w:rsid w:val="00EB5582"/>
    <w:rsid w:val="00EE15A6"/>
    <w:rsid w:val="00F07F9C"/>
    <w:rsid w:val="00F422B0"/>
    <w:rsid w:val="00F43122"/>
    <w:rsid w:val="00F56480"/>
    <w:rsid w:val="00F70778"/>
    <w:rsid w:val="00F965BA"/>
    <w:rsid w:val="00FB1469"/>
    <w:rsid w:val="00FB293F"/>
    <w:rsid w:val="00FD2EC9"/>
    <w:rsid w:val="00FD2EEF"/>
    <w:rsid w:val="00FE6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47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1E0208"/>
    <w:pPr>
      <w:widowControl w:val="0"/>
      <w:suppressAutoHyphens/>
    </w:pPr>
    <w:rPr>
      <w:rFonts w:ascii="Arial" w:hAnsi="Arial" w:cs="Arial"/>
      <w:b/>
      <w:bCs/>
      <w:kern w:val="2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447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onsPlusNormal">
    <w:name w:val="ConsPlusNormal Знак"/>
    <w:link w:val="ConsPlusNormal0"/>
    <w:locked/>
    <w:rsid w:val="003C5104"/>
    <w:rPr>
      <w:rFonts w:ascii="Arial" w:hAnsi="Arial" w:cs="Arial"/>
    </w:rPr>
  </w:style>
  <w:style w:type="paragraph" w:customStyle="1" w:styleId="ConsPlusNormal0">
    <w:name w:val="ConsPlusNormal"/>
    <w:link w:val="ConsPlusNormal"/>
    <w:rsid w:val="003C510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styleId="a3">
    <w:name w:val="Hyperlink"/>
    <w:basedOn w:val="a0"/>
    <w:uiPriority w:val="99"/>
    <w:unhideWhenUsed/>
    <w:rsid w:val="007319F9"/>
    <w:rPr>
      <w:color w:val="0000FF"/>
      <w:u w:val="single"/>
    </w:rPr>
  </w:style>
  <w:style w:type="paragraph" w:styleId="a4">
    <w:name w:val="No Spacing"/>
    <w:uiPriority w:val="1"/>
    <w:qFormat/>
    <w:rsid w:val="00D529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semiHidden/>
    <w:unhideWhenUsed/>
    <w:rsid w:val="00546F31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semiHidden/>
    <w:rsid w:val="00546F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">
    <w:name w:val="Heading"/>
    <w:rsid w:val="006D0961"/>
    <w:pPr>
      <w:widowControl w:val="0"/>
      <w:tabs>
        <w:tab w:val="left" w:pos="628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8"/>
      <w:szCs w:val="28"/>
      <w:lang w:eastAsia="ru-RU"/>
    </w:rPr>
  </w:style>
  <w:style w:type="character" w:styleId="a7">
    <w:name w:val="Strong"/>
    <w:qFormat/>
    <w:rsid w:val="006555E3"/>
    <w:rPr>
      <w:b/>
      <w:bCs/>
    </w:rPr>
  </w:style>
  <w:style w:type="paragraph" w:customStyle="1" w:styleId="Standard">
    <w:name w:val="Standard"/>
    <w:rsid w:val="006555E3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Style1">
    <w:name w:val="Style1"/>
    <w:basedOn w:val="a"/>
    <w:uiPriority w:val="99"/>
    <w:rsid w:val="00EA7E93"/>
    <w:pPr>
      <w:widowControl w:val="0"/>
      <w:autoSpaceDE w:val="0"/>
      <w:autoSpaceDN w:val="0"/>
      <w:adjustRightInd w:val="0"/>
      <w:spacing w:line="299" w:lineRule="exact"/>
      <w:jc w:val="both"/>
    </w:pPr>
  </w:style>
  <w:style w:type="character" w:customStyle="1" w:styleId="FontStyle11">
    <w:name w:val="Font Style11"/>
    <w:uiPriority w:val="99"/>
    <w:rsid w:val="00EA7E93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B676C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76C6"/>
    <w:pPr>
      <w:widowControl w:val="0"/>
      <w:shd w:val="clear" w:color="auto" w:fill="FFFFFF"/>
      <w:spacing w:line="0" w:lineRule="atLeast"/>
      <w:ind w:hanging="204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72</cp:revision>
  <dcterms:created xsi:type="dcterms:W3CDTF">2021-12-16T10:23:00Z</dcterms:created>
  <dcterms:modified xsi:type="dcterms:W3CDTF">2022-04-06T12:48:00Z</dcterms:modified>
</cp:coreProperties>
</file>